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3B391" w14:textId="77777777" w:rsidR="00B4656B" w:rsidRDefault="00E709BD" w:rsidP="00B4656B">
      <w:pPr>
        <w:spacing w:after="0" w:line="36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 w:cs="Times New Roman"/>
          <w:b/>
          <w:bCs/>
          <w:sz w:val="28"/>
          <w:szCs w:val="28"/>
        </w:rPr>
        <w:t>SCHEMAT POSTĘPOWANIA W PRZYPADKU KRZYWDZENIA DZIECKA</w:t>
      </w:r>
    </w:p>
    <w:p w14:paraId="2C1F003E" w14:textId="50E05470" w:rsidR="00E709BD" w:rsidRPr="00B4656B" w:rsidRDefault="00B4656B" w:rsidP="00B4656B">
      <w:pPr>
        <w:spacing w:after="0" w:line="36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Cs w:val="24"/>
        </w:rPr>
        <w:t>o</w:t>
      </w:r>
      <w:r w:rsidR="00C13E6F" w:rsidRPr="00B4656B">
        <w:rPr>
          <w:rFonts w:ascii="Palatino Linotype" w:hAnsi="Palatino Linotype" w:cs="Times New Roman"/>
          <w:b/>
          <w:bCs/>
          <w:szCs w:val="24"/>
        </w:rPr>
        <w:t>bowiązki pracownika</w:t>
      </w:r>
      <w:r>
        <w:rPr>
          <w:rFonts w:ascii="Palatino Linotype" w:hAnsi="Palatino Linotype" w:cs="Times New Roman"/>
          <w:b/>
          <w:bCs/>
          <w:szCs w:val="24"/>
        </w:rPr>
        <w:t xml:space="preserve"> w</w:t>
      </w:r>
      <w:r w:rsidR="00C47DA5" w:rsidRPr="00C47DA5">
        <w:rPr>
          <w:rFonts w:ascii="Palatino Linotype" w:hAnsi="Palatino Linotype" w:cs="Times New Roman"/>
          <w:b/>
          <w:bCs/>
          <w:szCs w:val="24"/>
        </w:rPr>
        <w:t xml:space="preserve"> OREW</w:t>
      </w:r>
      <w:r w:rsidR="00107DDA">
        <w:rPr>
          <w:rFonts w:ascii="Palatino Linotype" w:hAnsi="Palatino Linotype" w:cs="Times New Roman"/>
          <w:b/>
          <w:bCs/>
          <w:szCs w:val="24"/>
        </w:rPr>
        <w:t xml:space="preserve"> i </w:t>
      </w:r>
      <w:r w:rsidR="00333AAF" w:rsidRPr="00333AAF">
        <w:rPr>
          <w:rFonts w:ascii="Palatino Linotype" w:hAnsi="Palatino Linotype" w:cs="Times New Roman"/>
          <w:b/>
          <w:bCs/>
          <w:szCs w:val="24"/>
        </w:rPr>
        <w:t>NSPdP</w:t>
      </w:r>
      <w:r w:rsidR="00C47DA5" w:rsidRPr="00C47DA5">
        <w:rPr>
          <w:rFonts w:ascii="Palatino Linotype" w:hAnsi="Palatino Linotype" w:cs="Times New Roman"/>
          <w:b/>
          <w:bCs/>
          <w:szCs w:val="24"/>
        </w:rPr>
        <w:t xml:space="preserve"> prowadzony</w:t>
      </w:r>
      <w:r w:rsidR="00107DDA">
        <w:rPr>
          <w:rFonts w:ascii="Palatino Linotype" w:hAnsi="Palatino Linotype" w:cs="Times New Roman"/>
          <w:b/>
          <w:bCs/>
          <w:szCs w:val="24"/>
        </w:rPr>
        <w:t>ch</w:t>
      </w:r>
      <w:r w:rsidR="00C47DA5" w:rsidRPr="00C47DA5">
        <w:rPr>
          <w:rFonts w:ascii="Palatino Linotype" w:hAnsi="Palatino Linotype" w:cs="Times New Roman"/>
          <w:b/>
          <w:bCs/>
          <w:szCs w:val="24"/>
        </w:rPr>
        <w:t xml:space="preserve"> przez PSONI Koło w </w:t>
      </w:r>
      <w:r w:rsidR="00333AAF">
        <w:rPr>
          <w:rFonts w:ascii="Palatino Linotype" w:hAnsi="Palatino Linotype" w:cs="Times New Roman"/>
          <w:b/>
          <w:bCs/>
          <w:szCs w:val="24"/>
        </w:rPr>
        <w:t>Biskupcu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870"/>
        <w:gridCol w:w="2803"/>
        <w:gridCol w:w="3119"/>
        <w:gridCol w:w="3118"/>
        <w:gridCol w:w="3260"/>
      </w:tblGrid>
      <w:tr w:rsidR="00492921" w14:paraId="69DCE51E" w14:textId="282A3EF8" w:rsidTr="00007420">
        <w:trPr>
          <w:tblHeader/>
        </w:trPr>
        <w:tc>
          <w:tcPr>
            <w:tcW w:w="1870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FC837" w14:textId="58AE21B2" w:rsidR="00492921" w:rsidRPr="00C13E6F" w:rsidRDefault="00492921" w:rsidP="00492921">
            <w:pPr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 xml:space="preserve">                 info</w:t>
            </w:r>
          </w:p>
          <w:p w14:paraId="3CD3BC8C" w14:textId="2CAEA5EA" w:rsidR="00492921" w:rsidRPr="00C13E6F" w:rsidRDefault="00492921" w:rsidP="00492921">
            <w:pPr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>sprawca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14:paraId="3E309BFC" w14:textId="7790C09A" w:rsidR="00492921" w:rsidRPr="00C13E6F" w:rsidRDefault="00C57D03" w:rsidP="00C57D03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>pracownik p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>odejrze</w:t>
            </w:r>
            <w:r w:rsidRPr="00C13E6F">
              <w:rPr>
                <w:rFonts w:ascii="Palatino Linotype" w:hAnsi="Palatino Linotype" w:cs="Times New Roman"/>
                <w:szCs w:val="24"/>
              </w:rPr>
              <w:t>wa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 xml:space="preserve"> stosowani</w:t>
            </w:r>
            <w:r w:rsidRPr="00C13E6F">
              <w:rPr>
                <w:rFonts w:ascii="Palatino Linotype" w:hAnsi="Palatino Linotype" w:cs="Times New Roman"/>
                <w:szCs w:val="24"/>
              </w:rPr>
              <w:t>e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 xml:space="preserve"> przemocy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2E1BF6" w14:textId="51A35AEE" w:rsidR="00492921" w:rsidRPr="00C13E6F" w:rsidRDefault="00C57D03" w:rsidP="00C57D03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 xml:space="preserve">pracownik otrzymał 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 xml:space="preserve">zgłoszenie </w:t>
            </w:r>
            <w:r w:rsidRPr="00C13E6F">
              <w:rPr>
                <w:rFonts w:ascii="Palatino Linotype" w:hAnsi="Palatino Linotype" w:cs="Times New Roman"/>
                <w:szCs w:val="24"/>
              </w:rPr>
              <w:t xml:space="preserve">od 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>poszkodowanego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A07DD4F" w14:textId="7B752E85" w:rsidR="00492921" w:rsidRPr="00C13E6F" w:rsidRDefault="00C13E6F" w:rsidP="00C57D03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 xml:space="preserve">pracownik otrzymał 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 xml:space="preserve">zgłoszenie </w:t>
            </w:r>
            <w:r w:rsidRPr="00C13E6F">
              <w:rPr>
                <w:rFonts w:ascii="Palatino Linotype" w:hAnsi="Palatino Linotype" w:cs="Times New Roman"/>
                <w:szCs w:val="24"/>
              </w:rPr>
              <w:t xml:space="preserve">od 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>innej osoby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7BE8489" w14:textId="22E94579" w:rsidR="00492921" w:rsidRPr="00C13E6F" w:rsidRDefault="00C57D03" w:rsidP="00C57D03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>pracownik jest świadkiem krzywdzenia</w:t>
            </w:r>
          </w:p>
        </w:tc>
      </w:tr>
      <w:tr w:rsidR="00492921" w14:paraId="328710FE" w14:textId="3A1A3413" w:rsidTr="00B4656B"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56FB3A1" w14:textId="0E4BA90C" w:rsidR="00492921" w:rsidRPr="00C13E6F" w:rsidRDefault="00C57D03" w:rsidP="00C13E6F">
            <w:pPr>
              <w:spacing w:line="276" w:lineRule="auto"/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>p</w:t>
            </w:r>
            <w:r w:rsidR="00492921" w:rsidRPr="00C13E6F">
              <w:rPr>
                <w:rFonts w:ascii="Palatino Linotype" w:hAnsi="Palatino Linotype" w:cs="Times New Roman"/>
                <w:szCs w:val="24"/>
              </w:rPr>
              <w:t xml:space="preserve">racownik </w:t>
            </w:r>
            <w:r w:rsidR="00B22F7E">
              <w:rPr>
                <w:rFonts w:ascii="Palatino Linotype" w:hAnsi="Palatino Linotype" w:cs="Times New Roman"/>
                <w:szCs w:val="24"/>
              </w:rPr>
              <w:t>Placówki</w:t>
            </w:r>
          </w:p>
        </w:tc>
        <w:tc>
          <w:tcPr>
            <w:tcW w:w="2803" w:type="dxa"/>
          </w:tcPr>
          <w:p w14:paraId="0DE0EC3E" w14:textId="5215E701" w:rsidR="00492921" w:rsidRPr="00C57D03" w:rsidRDefault="00C13E6F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niezwłocznie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swoich podejrzeniach</w:t>
            </w:r>
            <w:r w:rsidR="00AC79D1"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podając jak najwięcej faktów </w:t>
            </w:r>
          </w:p>
        </w:tc>
        <w:tc>
          <w:tcPr>
            <w:tcW w:w="3119" w:type="dxa"/>
          </w:tcPr>
          <w:p w14:paraId="2433AE5C" w14:textId="37A4FFFD" w:rsidR="00492921" w:rsidRDefault="00007420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zapewnia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 xml:space="preserve">dziecku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wsparcie </w:t>
            </w:r>
            <w:r w:rsidR="00AC79D1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 niezbędną pomoc</w:t>
            </w:r>
            <w:r w:rsidR="00512D19"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55F67A8F" w14:textId="0059349B" w:rsidR="00512D19" w:rsidRDefault="00512D19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0DD499E5" w14:textId="77777777" w:rsidR="00512D19" w:rsidRDefault="00512D19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08D3CD1C" w14:textId="58FD6C4C" w:rsidR="00512D19" w:rsidRPr="00C57D03" w:rsidRDefault="00512D19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118" w:type="dxa"/>
          </w:tcPr>
          <w:p w14:paraId="7206E331" w14:textId="369802F1" w:rsidR="00512D19" w:rsidRDefault="00512D19" w:rsidP="00512D1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45C36532" w14:textId="666AA31D" w:rsidR="00512D19" w:rsidRDefault="00512D19" w:rsidP="00512D1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w miarę możliwości interweniuje by zapewnić krzywdzonemu bezpieczeństwo,</w:t>
            </w:r>
          </w:p>
          <w:p w14:paraId="0D46C7D0" w14:textId="77777777" w:rsidR="00512D19" w:rsidRDefault="00512D19" w:rsidP="00512D1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4722756C" w14:textId="34B4D684" w:rsidR="00492921" w:rsidRPr="00C57D03" w:rsidRDefault="00512D19" w:rsidP="00512D1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260" w:type="dxa"/>
          </w:tcPr>
          <w:p w14:paraId="231F1605" w14:textId="13EF0071" w:rsidR="00C57D03" w:rsidRDefault="00C57D03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odseparow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uje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dziecko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od osoby stwarzającej zagrożenie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7CE29A29" w14:textId="4353B3DA" w:rsidR="00492921" w:rsidRDefault="00C57D03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zapewni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bezpieczne miejsc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e,</w:t>
            </w:r>
          </w:p>
          <w:p w14:paraId="2A07F973" w14:textId="7B9BFCC7" w:rsidR="00007420" w:rsidRDefault="00007420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udziela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niezbędnej pomocy (konsultuje się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z pielęgniarką lub wzywa pogotowie – jeśli jest taka potrzeba),</w:t>
            </w:r>
          </w:p>
          <w:p w14:paraId="1393EAD0" w14:textId="69692FE3" w:rsidR="00B4656B" w:rsidRDefault="00C57D03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zawiadamia policję,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poda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jąc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swoje dane, dane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dane osoby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krzywdzącej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opis sytuacji z najważniejszymi faktami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7D965849" w14:textId="79D52661" w:rsidR="00C57D03" w:rsidRDefault="00C57D03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</w:t>
            </w:r>
            <w:r w:rsidR="00C13E6F">
              <w:rPr>
                <w:rFonts w:ascii="Palatino Linotype" w:hAnsi="Palatino Linotype" w:cs="Times New Roman"/>
                <w:sz w:val="20"/>
                <w:szCs w:val="20"/>
              </w:rPr>
              <w:t>informuje o zdarzeniu Dyrektora</w:t>
            </w:r>
            <w:r w:rsidR="00B4656B"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7CE9DD5D" w14:textId="2A3D5CA0" w:rsidR="00B4656B" w:rsidRDefault="00B4656B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 xml:space="preserve">- dba o niezatarcie śladów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i dowodów na krzywdzenie</w:t>
            </w:r>
          </w:p>
          <w:p w14:paraId="1A4C8C41" w14:textId="6B7F7089" w:rsidR="00C57D03" w:rsidRPr="00C57D03" w:rsidRDefault="00C57D03" w:rsidP="00C13E6F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B4656B" w14:paraId="0FD6232A" w14:textId="61250B2D" w:rsidTr="00B4656B"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62D5C4F" w14:textId="0032446D" w:rsidR="00B4656B" w:rsidRPr="00C13E6F" w:rsidRDefault="00B4656B" w:rsidP="00B4656B">
            <w:pPr>
              <w:spacing w:line="276" w:lineRule="auto"/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t xml:space="preserve">rodzic / opiekun </w:t>
            </w:r>
          </w:p>
        </w:tc>
        <w:tc>
          <w:tcPr>
            <w:tcW w:w="2803" w:type="dxa"/>
          </w:tcPr>
          <w:p w14:paraId="353B0E14" w14:textId="065754E3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- niezwłocznie informuje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wychowawcę i </w:t>
            </w: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>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o swoich podejrzeniach podając jak najwięcej faktów </w:t>
            </w:r>
          </w:p>
        </w:tc>
        <w:tc>
          <w:tcPr>
            <w:tcW w:w="3119" w:type="dxa"/>
          </w:tcPr>
          <w:p w14:paraId="028B4CDB" w14:textId="25B72590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zapewnia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wsparcie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 niezbędną pomoc,</w:t>
            </w:r>
          </w:p>
          <w:p w14:paraId="35102D06" w14:textId="7BF94ACA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50617D85" w14:textId="09EB3E19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jeśli dziecko ma być odebrane przez rodziców, najpierw informuje o zdarzeniu Dyrektora,</w:t>
            </w:r>
          </w:p>
          <w:p w14:paraId="489C1340" w14:textId="77777777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3597E4C4" w14:textId="59EC7946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przekazuje Dyrektorowi Kartę interwencji</w:t>
            </w:r>
          </w:p>
        </w:tc>
        <w:tc>
          <w:tcPr>
            <w:tcW w:w="3118" w:type="dxa"/>
          </w:tcPr>
          <w:p w14:paraId="7261F40D" w14:textId="05ADEA11" w:rsidR="00B4656B" w:rsidRP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32DC9A5F" w14:textId="6999CD25" w:rsidR="00B4656B" w:rsidRP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jeśli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krzywdzone </w:t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dziecko ma być odebrane przez rodziców, najpierw informuje o zdarzeniu Dyrektora,</w:t>
            </w:r>
          </w:p>
          <w:p w14:paraId="541B0DE5" w14:textId="77777777" w:rsidR="00B4656B" w:rsidRP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1F300254" w14:textId="0CACB207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- przekazuje Dyrektorowi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Kartę interwencji</w:t>
            </w:r>
          </w:p>
        </w:tc>
        <w:tc>
          <w:tcPr>
            <w:tcW w:w="3260" w:type="dxa"/>
          </w:tcPr>
          <w:p w14:paraId="44ED02BE" w14:textId="6BB06CB1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w miarę możliwości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odseparow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uje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dziecko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od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sprawcy krzywdzenia i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zapewni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bezpieczne miejsc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e,</w:t>
            </w:r>
          </w:p>
          <w:p w14:paraId="538F0FC9" w14:textId="0F172332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udziela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niezbędnej pomocy (konsultuje się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z pielęgniarką lub wzywa pogotowie – jeśli jest taka potrzeba),</w:t>
            </w:r>
          </w:p>
          <w:p w14:paraId="325D66EA" w14:textId="44823B23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zawiadamia policję,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poda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jąc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swoje dane, dane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dane osoby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krzywdzącej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opis sytuacji z najważniejszymi faktami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4441F121" w14:textId="3BE42419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o zdarzeniu Dyrektora,</w:t>
            </w:r>
          </w:p>
          <w:p w14:paraId="30CC5BD3" w14:textId="515E094C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 xml:space="preserve">- dba o niezatarcie śladów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i dowodów na krzywdzenie</w:t>
            </w:r>
          </w:p>
          <w:p w14:paraId="652A9BC1" w14:textId="77777777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B4656B" w14:paraId="0551C2C6" w14:textId="47B4956E" w:rsidTr="00B4656B"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0BCFF38" w14:textId="6885C776" w:rsidR="00B4656B" w:rsidRPr="00C13E6F" w:rsidRDefault="00B4656B" w:rsidP="00B4656B">
            <w:pPr>
              <w:spacing w:line="276" w:lineRule="auto"/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lastRenderedPageBreak/>
              <w:t>nieletni</w:t>
            </w:r>
          </w:p>
        </w:tc>
        <w:tc>
          <w:tcPr>
            <w:tcW w:w="2803" w:type="dxa"/>
          </w:tcPr>
          <w:p w14:paraId="3D97CCF4" w14:textId="7986E17F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- niezwłocznie informuje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wychowawcę i </w:t>
            </w: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Dyrektora 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o swoich podejrzeniach podając jak najwięcej faktów </w:t>
            </w:r>
          </w:p>
        </w:tc>
        <w:tc>
          <w:tcPr>
            <w:tcW w:w="3119" w:type="dxa"/>
          </w:tcPr>
          <w:p w14:paraId="6F4EB87B" w14:textId="4A53FB73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zapewnia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wsparcie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 niezbędną pomoc,</w:t>
            </w:r>
          </w:p>
          <w:p w14:paraId="3A082DB6" w14:textId="12E2575A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28E8C682" w14:textId="43FD22B1" w:rsidR="00830AB7" w:rsidRDefault="00830AB7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ustala ewentualnych świadków zdarzenia,</w:t>
            </w:r>
          </w:p>
          <w:p w14:paraId="66CE7D4D" w14:textId="77777777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039E7CAB" w14:textId="706DE59E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118" w:type="dxa"/>
          </w:tcPr>
          <w:p w14:paraId="58BC98DF" w14:textId="2ECA7B98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56419859" w14:textId="77777777" w:rsid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w miarę możliwości interweniuje by zapewnić krzywdzonemu bezpieczeństwo,</w:t>
            </w:r>
          </w:p>
          <w:p w14:paraId="5DDBB318" w14:textId="2E65EF1B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ustala ewentualnych dodatkowych świadków zdarzenia,</w:t>
            </w:r>
          </w:p>
          <w:p w14:paraId="2D7E7968" w14:textId="77777777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72215F4B" w14:textId="7D5142EE" w:rsidR="00B4656B" w:rsidRPr="00C57D03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260" w:type="dxa"/>
          </w:tcPr>
          <w:p w14:paraId="4955FB20" w14:textId="5CCD1A12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 xml:space="preserve">-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odseparow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uje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dziecko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od osoby stwarzającej zagrożenie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028FE7BA" w14:textId="14EC62CB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zapewni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bezpieczne miejsc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e,</w:t>
            </w:r>
          </w:p>
          <w:p w14:paraId="65B969AA" w14:textId="407C37F0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udziela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niezbędnej pomocy (konsultuje się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z pielęgniarką lub wzywa pogotowie – jeśli jest taka potrzeba),</w:t>
            </w:r>
          </w:p>
          <w:p w14:paraId="15178737" w14:textId="5E2F9A3B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zawiadamia policję,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poda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jąc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swoje dane, dane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 xml:space="preserve">dziecka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oraz dane osoby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krzywdzącej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opis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sytuacji z najważniejszymi faktami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42AAF50A" w14:textId="31819CDF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o zdarzeniu Dyrektora,</w:t>
            </w:r>
          </w:p>
          <w:p w14:paraId="338752FB" w14:textId="787AD9E3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 xml:space="preserve">- dba o niezatarcie śladów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i dowodów na krzywdzenie</w:t>
            </w:r>
          </w:p>
          <w:p w14:paraId="75D57898" w14:textId="77777777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B4656B" w14:paraId="75C99BD1" w14:textId="2673B87E" w:rsidTr="00B4656B"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C6511DD" w14:textId="28A3225F" w:rsidR="00B4656B" w:rsidRPr="00C13E6F" w:rsidRDefault="00B4656B" w:rsidP="00B4656B">
            <w:pPr>
              <w:spacing w:line="276" w:lineRule="auto"/>
              <w:jc w:val="center"/>
              <w:rPr>
                <w:rFonts w:ascii="Palatino Linotype" w:hAnsi="Palatino Linotype" w:cs="Times New Roman"/>
                <w:szCs w:val="24"/>
              </w:rPr>
            </w:pPr>
            <w:r w:rsidRPr="00C13E6F">
              <w:rPr>
                <w:rFonts w:ascii="Palatino Linotype" w:hAnsi="Palatino Linotype" w:cs="Times New Roman"/>
                <w:szCs w:val="24"/>
              </w:rPr>
              <w:lastRenderedPageBreak/>
              <w:t>osoba trzecia</w:t>
            </w:r>
          </w:p>
        </w:tc>
        <w:tc>
          <w:tcPr>
            <w:tcW w:w="2803" w:type="dxa"/>
          </w:tcPr>
          <w:p w14:paraId="643D5762" w14:textId="42834DE6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D32C43">
              <w:rPr>
                <w:rFonts w:ascii="Palatino Linotype" w:hAnsi="Palatino Linotype" w:cs="Times New Roman"/>
                <w:sz w:val="20"/>
                <w:szCs w:val="20"/>
              </w:rPr>
              <w:t xml:space="preserve">- niezwłocznie informuje Dyrektora o swoich podejrzeniach podając jak najwięcej faktów </w:t>
            </w:r>
          </w:p>
        </w:tc>
        <w:tc>
          <w:tcPr>
            <w:tcW w:w="3119" w:type="dxa"/>
          </w:tcPr>
          <w:p w14:paraId="498DBE91" w14:textId="77777777" w:rsidR="00BB7EE5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zapewnia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wsparcie </w:t>
            </w:r>
          </w:p>
          <w:p w14:paraId="6FF9AD47" w14:textId="7FE6851E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i niezbędną pomoc,</w:t>
            </w:r>
          </w:p>
          <w:p w14:paraId="5879605F" w14:textId="23FB6F38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437305C9" w14:textId="77777777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03CDC8E0" w14:textId="094C4908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118" w:type="dxa"/>
          </w:tcPr>
          <w:p w14:paraId="142E9D6F" w14:textId="1C05C24B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 xml:space="preserve">- zachęca do przekazania jak najwięcej informacji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o krzywdzeniu,</w:t>
            </w:r>
          </w:p>
          <w:p w14:paraId="5B5A6039" w14:textId="77777777" w:rsid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w miarę możliwości interweniuje by zapewnić krzywdzonemu bezpieczeństwo,</w:t>
            </w:r>
          </w:p>
          <w:p w14:paraId="352A4DB0" w14:textId="77777777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ustala ewentualnych dodatkowych świadków zdarzenia,</w:t>
            </w:r>
          </w:p>
          <w:p w14:paraId="32F330C1" w14:textId="77777777" w:rsidR="00830AB7" w:rsidRPr="00830AB7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sporządza I część Karty interwencji,</w:t>
            </w:r>
          </w:p>
          <w:p w14:paraId="08373328" w14:textId="19EFE77D" w:rsidR="00B4656B" w:rsidRPr="00C57D03" w:rsidRDefault="00830AB7" w:rsidP="00830AB7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- informuje Dyrektora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B22F7E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30AB7">
              <w:rPr>
                <w:rFonts w:ascii="Palatino Linotype" w:hAnsi="Palatino Linotype" w:cs="Times New Roman"/>
                <w:sz w:val="20"/>
                <w:szCs w:val="20"/>
              </w:rPr>
              <w:t>o zdarzeniu i przekazuje mu Kartę interwencji</w:t>
            </w:r>
          </w:p>
        </w:tc>
        <w:tc>
          <w:tcPr>
            <w:tcW w:w="3260" w:type="dxa"/>
          </w:tcPr>
          <w:p w14:paraId="179CEE6C" w14:textId="39579255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w miarę możliwości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odseparow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uje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 xml:space="preserve">dziecko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od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sprawcy krzywdzenia i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zapewni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bezpieczne miejsc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e,</w:t>
            </w:r>
          </w:p>
          <w:p w14:paraId="7A7373FB" w14:textId="3879B68D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udziela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dziecku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niezbędnej pomocy (konsultuje się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z pielęgniarką lub wzywa pogotowie – jeśli jest taka potrzeba),</w:t>
            </w:r>
          </w:p>
          <w:p w14:paraId="3A3560B7" w14:textId="555038CF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- zawiadamia policję, 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>poda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jąc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swoje dane, dane </w:t>
            </w:r>
            <w:r w:rsidR="00C47DA5">
              <w:rPr>
                <w:rFonts w:ascii="Palatino Linotype" w:hAnsi="Palatino Linotype" w:cs="Times New Roman"/>
                <w:sz w:val="20"/>
                <w:szCs w:val="20"/>
              </w:rPr>
              <w:t>dziecka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dane osoby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krzywdzącej</w:t>
            </w:r>
            <w:r w:rsidRPr="00C57D03">
              <w:rPr>
                <w:rFonts w:ascii="Palatino Linotype" w:hAnsi="Palatino Linotype" w:cs="Times New Roman"/>
                <w:sz w:val="20"/>
                <w:szCs w:val="20"/>
              </w:rPr>
              <w:t xml:space="preserve"> oraz opis sytuacji z najważniejszymi faktami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,</w:t>
            </w:r>
          </w:p>
          <w:p w14:paraId="2CCC2220" w14:textId="7719A580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- informuje o zdarzeniu Dyrektora,</w:t>
            </w:r>
          </w:p>
          <w:p w14:paraId="2E45F0B4" w14:textId="305D1DC9" w:rsidR="00B4656B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 xml:space="preserve">- dba o niezatarcie śladów </w:t>
            </w:r>
            <w:r w:rsidR="00BB7EE5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B4656B">
              <w:rPr>
                <w:rFonts w:ascii="Palatino Linotype" w:hAnsi="Palatino Linotype" w:cs="Times New Roman"/>
                <w:sz w:val="20"/>
                <w:szCs w:val="20"/>
              </w:rPr>
              <w:t>i dowodów na krzywdzenie</w:t>
            </w:r>
          </w:p>
          <w:p w14:paraId="40798B98" w14:textId="77777777" w:rsidR="00B4656B" w:rsidRPr="00C57D03" w:rsidRDefault="00B4656B" w:rsidP="00B4656B">
            <w:pPr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06F4ADCC" w14:textId="26F24D46" w:rsidR="006467A1" w:rsidRPr="006467A1" w:rsidRDefault="006467A1" w:rsidP="006467A1">
      <w:pPr>
        <w:spacing w:after="0" w:line="360" w:lineRule="auto"/>
        <w:rPr>
          <w:rFonts w:ascii="Palatino Linotype" w:hAnsi="Palatino Linotype" w:cs="Times New Roman"/>
          <w:szCs w:val="24"/>
        </w:rPr>
      </w:pPr>
    </w:p>
    <w:sectPr w:rsidR="006467A1" w:rsidRPr="006467A1" w:rsidSect="008C300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1C9ED" w14:textId="77777777" w:rsidR="006926E8" w:rsidRDefault="006926E8" w:rsidP="0040039E">
      <w:pPr>
        <w:spacing w:after="0" w:line="240" w:lineRule="auto"/>
      </w:pPr>
      <w:r>
        <w:separator/>
      </w:r>
    </w:p>
  </w:endnote>
  <w:endnote w:type="continuationSeparator" w:id="0">
    <w:p w14:paraId="04E363BB" w14:textId="77777777" w:rsidR="006926E8" w:rsidRDefault="006926E8" w:rsidP="004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864978"/>
      <w:docPartObj>
        <w:docPartGallery w:val="Page Numbers (Bottom of Page)"/>
        <w:docPartUnique/>
      </w:docPartObj>
    </w:sdtPr>
    <w:sdtEndPr/>
    <w:sdtContent>
      <w:p w14:paraId="792C4ECB" w14:textId="2DD4A804" w:rsidR="00830AB7" w:rsidRDefault="00830A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9D">
          <w:rPr>
            <w:noProof/>
          </w:rPr>
          <w:t>2</w:t>
        </w:r>
        <w:r>
          <w:fldChar w:fldCharType="end"/>
        </w:r>
      </w:p>
    </w:sdtContent>
  </w:sdt>
  <w:p w14:paraId="06C843D8" w14:textId="77777777" w:rsidR="00830AB7" w:rsidRDefault="00830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606E5" w14:textId="77777777" w:rsidR="006926E8" w:rsidRDefault="006926E8" w:rsidP="0040039E">
      <w:pPr>
        <w:spacing w:after="0" w:line="240" w:lineRule="auto"/>
      </w:pPr>
      <w:r>
        <w:separator/>
      </w:r>
    </w:p>
  </w:footnote>
  <w:footnote w:type="continuationSeparator" w:id="0">
    <w:p w14:paraId="7B99B8EE" w14:textId="77777777" w:rsidR="006926E8" w:rsidRDefault="006926E8" w:rsidP="004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6799" w14:textId="3AD08D76" w:rsidR="0040039E" w:rsidRDefault="0040039E" w:rsidP="0040039E">
    <w:pPr>
      <w:pStyle w:val="Nagwek"/>
      <w:ind w:left="4536"/>
      <w:jc w:val="right"/>
      <w:rPr>
        <w:i/>
        <w:iCs/>
      </w:rPr>
    </w:pPr>
    <w:r w:rsidRPr="00CF0420">
      <w:rPr>
        <w:i/>
        <w:iCs/>
      </w:rPr>
      <w:t xml:space="preserve">Załącznik nr </w:t>
    </w:r>
    <w:r w:rsidR="00E709BD" w:rsidRPr="00CF0420">
      <w:rPr>
        <w:i/>
        <w:iCs/>
      </w:rPr>
      <w:t>8</w:t>
    </w:r>
    <w:r w:rsidRPr="00CF0420">
      <w:rPr>
        <w:i/>
        <w:iCs/>
      </w:rPr>
      <w:br/>
      <w:t>do Standardów Ochrony Małoletnich</w:t>
    </w:r>
  </w:p>
  <w:p w14:paraId="02E9FF84" w14:textId="1ADD51E9" w:rsidR="00333AAF" w:rsidRPr="00CF0420" w:rsidRDefault="00333AAF" w:rsidP="0040039E">
    <w:pPr>
      <w:pStyle w:val="Nagwek"/>
      <w:ind w:left="4536"/>
      <w:jc w:val="right"/>
      <w:rPr>
        <w:i/>
        <w:iCs/>
      </w:rPr>
    </w:pPr>
    <w:r>
      <w:rPr>
        <w:i/>
        <w:iCs/>
      </w:rPr>
      <w:t>Koło Biskupiec</w:t>
    </w:r>
  </w:p>
  <w:p w14:paraId="1F133025" w14:textId="77777777" w:rsidR="0040039E" w:rsidRDefault="00400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69A"/>
    <w:multiLevelType w:val="hybridMultilevel"/>
    <w:tmpl w:val="85E2BB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9E"/>
    <w:rsid w:val="00001FDD"/>
    <w:rsid w:val="00007420"/>
    <w:rsid w:val="00080211"/>
    <w:rsid w:val="000F0763"/>
    <w:rsid w:val="000F6AD9"/>
    <w:rsid w:val="00107DDA"/>
    <w:rsid w:val="001D296E"/>
    <w:rsid w:val="00226C9A"/>
    <w:rsid w:val="00230050"/>
    <w:rsid w:val="002A0B29"/>
    <w:rsid w:val="002E55D5"/>
    <w:rsid w:val="00307F06"/>
    <w:rsid w:val="00333AAF"/>
    <w:rsid w:val="00371099"/>
    <w:rsid w:val="003F2FCC"/>
    <w:rsid w:val="0040039E"/>
    <w:rsid w:val="00477064"/>
    <w:rsid w:val="004923BD"/>
    <w:rsid w:val="00492921"/>
    <w:rsid w:val="004D1FA5"/>
    <w:rsid w:val="00512D19"/>
    <w:rsid w:val="005B3566"/>
    <w:rsid w:val="00600285"/>
    <w:rsid w:val="00633505"/>
    <w:rsid w:val="006467A1"/>
    <w:rsid w:val="0065744C"/>
    <w:rsid w:val="006926E8"/>
    <w:rsid w:val="00750BE9"/>
    <w:rsid w:val="0075245A"/>
    <w:rsid w:val="007B28B5"/>
    <w:rsid w:val="007D3116"/>
    <w:rsid w:val="00827A80"/>
    <w:rsid w:val="00830AB7"/>
    <w:rsid w:val="00831996"/>
    <w:rsid w:val="008935A9"/>
    <w:rsid w:val="008C3009"/>
    <w:rsid w:val="0092290C"/>
    <w:rsid w:val="009C64DD"/>
    <w:rsid w:val="00A26B70"/>
    <w:rsid w:val="00AC79D1"/>
    <w:rsid w:val="00AE169D"/>
    <w:rsid w:val="00B22F7E"/>
    <w:rsid w:val="00B4656B"/>
    <w:rsid w:val="00B46ECE"/>
    <w:rsid w:val="00BB7EE5"/>
    <w:rsid w:val="00C13E6F"/>
    <w:rsid w:val="00C40F07"/>
    <w:rsid w:val="00C47DA5"/>
    <w:rsid w:val="00C57D03"/>
    <w:rsid w:val="00C82AA1"/>
    <w:rsid w:val="00CF0420"/>
    <w:rsid w:val="00D91C75"/>
    <w:rsid w:val="00D93F00"/>
    <w:rsid w:val="00DE2ACE"/>
    <w:rsid w:val="00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A89F"/>
  <w15:chartTrackingRefBased/>
  <w15:docId w15:val="{27483B81-C6ED-4DB6-8C30-898A0F81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color w:val="C00000"/>
        <w:kern w:val="24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DD"/>
    <w:rPr>
      <w:rFonts w:ascii="Times New Roman" w:hAnsi="Times New Roman" w:cstheme="minorBidi"/>
      <w:color w:val="auto"/>
      <w:kern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633505"/>
    <w:pPr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Styl1Znak">
    <w:name w:val="Styl1 Znak"/>
    <w:basedOn w:val="Domylnaczcionkaakapitu"/>
    <w:link w:val="Styl1"/>
    <w:rsid w:val="0063350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039E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0039E"/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40039E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0039E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C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C75"/>
    <w:rPr>
      <w:rFonts w:ascii="Times New Roman" w:hAnsi="Times New Roman" w:cstheme="minorBidi"/>
      <w:color w:val="auto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C75"/>
    <w:rPr>
      <w:vertAlign w:val="superscript"/>
    </w:rPr>
  </w:style>
  <w:style w:type="table" w:styleId="Tabela-Siatka">
    <w:name w:val="Table Grid"/>
    <w:basedOn w:val="Standardowy"/>
    <w:uiPriority w:val="39"/>
    <w:rsid w:val="00D9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Czajka MBM Tychy</dc:creator>
  <cp:keywords/>
  <dc:description/>
  <cp:lastModifiedBy>dyrekcja</cp:lastModifiedBy>
  <cp:revision>2</cp:revision>
  <dcterms:created xsi:type="dcterms:W3CDTF">2024-10-16T11:34:00Z</dcterms:created>
  <dcterms:modified xsi:type="dcterms:W3CDTF">2024-10-16T11:34:00Z</dcterms:modified>
</cp:coreProperties>
</file>